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28" w:rsidRDefault="00B45F28" w:rsidP="00F52487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10</w:t>
      </w:r>
    </w:p>
    <w:p w:rsidR="00B45F28" w:rsidRPr="007F021E" w:rsidRDefault="00B45F28" w:rsidP="00F52487">
      <w:pPr>
        <w:pStyle w:val="Heading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«Русский язык»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B45F28" w:rsidRPr="00074D96" w:rsidTr="00132973">
        <w:trPr>
          <w:trHeight w:val="863"/>
        </w:trPr>
        <w:tc>
          <w:tcPr>
            <w:tcW w:w="828" w:type="dxa"/>
            <w:vAlign w:val="center"/>
          </w:tcPr>
          <w:p w:rsidR="00B45F28" w:rsidRPr="00074D96" w:rsidRDefault="00B45F28" w:rsidP="001329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D9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B45F28" w:rsidRPr="00074D96" w:rsidRDefault="00B45F28" w:rsidP="001329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D96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B45F28" w:rsidRPr="00074D96" w:rsidRDefault="00B45F28" w:rsidP="0013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B45F28" w:rsidRPr="00074D96" w:rsidRDefault="00B45F28" w:rsidP="0013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074D96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B45F28" w:rsidRPr="00074D96" w:rsidRDefault="00B45F28" w:rsidP="0013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B45F28" w:rsidRPr="00074D96" w:rsidRDefault="00B45F28" w:rsidP="0013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B45F28" w:rsidRPr="00074D96" w:rsidRDefault="00B45F28" w:rsidP="0013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B45F28" w:rsidRPr="00074D96" w:rsidRDefault="00B45F28" w:rsidP="0013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B45F28" w:rsidRPr="00074D96" w:rsidRDefault="00B45F28" w:rsidP="0013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Слово о русском языке.  Слово и его значение.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Стр.5-8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Слово о русском языке.  Слово и его значение.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5-8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Однозначность и многозначность слов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4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Изобразительновыразительные средства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8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Лингвистический анализ текста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11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Омонимы и их употребление. Работа со словарём омонимов. </w:t>
            </w:r>
          </w:p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B45F28" w:rsidRPr="00074D96" w:rsidRDefault="00B45F28" w:rsidP="00100D72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hyperlink r:id="rId4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https://www.yaklass.ru/p/russky-yazik/10-klass/leksika-frazeologiia-leksikografiia-10519/omonimy-i-ikh-upotreblenie-10522/re-64baa8e9-e627-4424-ad18-f53073abfd0f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13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Паронимы, их употребление. Словари паронимов.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https://www.yaklass.ru/p/russky-yazik/10-klass/leksika-frazeologiia-leksikografiia-10519/paronimy-i-ikh-upotreblenie-10523/re-8972dbc5-a7b1-438f-aeb1-62f1087fa71f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19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Синонимы. Их употребление. Словари синонимов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https://www.yaklass.ru/p/russky-yazik/10-klass/leksika-frazeologiia-leksikografiia-10519/sinonimy-i-ikh-upotreblenie-10524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23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Антонимы. Их употребление.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https://www.yaklass.ru/p/russky-yazik/10-klass/leksika-frazeologiia-leksikografiia-10519/antonimy-i-ikh-upotreblenie-10525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27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Изложение с творческим заданием. Анализ лексических особенностей текста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Изложение с творческим заданием. Анализ лексических особенностей текста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Происхождение лексики СРЯ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33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Лингвистический анализ текста А. С. Пушкина «Пророк»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Лексика общеупотребительная и лексика, имеющая ограниченную сферу употребления. Устаревшая лексика и неологизмы.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https://www.yaklass.ru/p/russky-yazik/10-klass/leksika-frazeologiia-leksikografiia-10519/passivnaia-leksika-arkhaizmy-i-istorizmy-10682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40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Лексика общеупотребительная и лексика, имеющая ограниченную сферу употребления. Устаревшая лексика и неологизмы.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https://www.yaklass.ru/p/russky-yazik/10-klass/leksika-frazeologiia-leksikografiia-10519/passivnaia-leksika-arkhaizmy-i-istorizmy-10682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40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Готовимся к ЕГЭ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Тест 1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Фразеология. Фразеологические единицы и их употребление.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46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Обобщающий урок: лексикография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49-52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Тест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Контрольный диктант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Звуки и буквы.  Фонетический разбор слова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https://www.yaklass.ru/p/russky-yazik/10-klass/fonetika-grafika-orfoepiia-13271/orfoepiia-12270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53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Звуки и буквы.  Фонетический разбор слова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https://www.yaklass.ru/p/russky-yazik/10-klass/fonetika-grafika-orfoepiia-13271/orfoepiia-12270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55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Чередование звуков. Орфоэпия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https://www.yaklass.ru/p/russky-yazik/10-klass/fonetika-grafika-orfoepiia-13271/orfoepiia-12270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56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Чередование звуков. Орфоэпия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62-64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russky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yazik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/10-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fonetika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grafika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orfoepiia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-13271/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orfoepiia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-12270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Тест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Готовимся к ЕГЭ. Тест.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Тест 2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Состав слова. Морфемы. Морфемный анализ слова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65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Словообразование. Словообразовательные модели. Словообразовательный разбор слова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70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Формообразование. Понятие парадигмы.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74-75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Тест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Изложение с творческим заданием.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Принципы русской орфографии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93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Проверяемые и непроверяемые безударные гласные в корне слова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https://www.yaklass.ru/p/russky-yazik/10-klass/orfografiia-10541/pravopisanie-glasnykh-v-korne-10543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101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Чередующиеся гласные в корне слова.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104 (1)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Обобщающие упражнения. Тест.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Тест 3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Употребление гласных после шипящих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111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Употребление гласных после Ц.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https://www.yaklass.ru/p/russky-yazik/10-klass/orfografiia-10541/pravopisanie-glasnykh-posle-shipiashchikh-i-tc-10552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112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35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Контрольный диктант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2257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</w:tcPr>
          <w:p w:rsidR="00B45F28" w:rsidRPr="00074D96" w:rsidRDefault="00B45F28" w:rsidP="00C43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Употребление букв Э, Е, Ё и сочетаний ЙО в различных морфемах</w:t>
            </w:r>
          </w:p>
        </w:tc>
        <w:tc>
          <w:tcPr>
            <w:tcW w:w="1742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758" w:type="dxa"/>
          </w:tcPr>
          <w:p w:rsidR="00B45F28" w:rsidRPr="00074D96" w:rsidRDefault="00B45F28" w:rsidP="00C43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C434E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116</w:t>
            </w:r>
          </w:p>
        </w:tc>
        <w:tc>
          <w:tcPr>
            <w:tcW w:w="1440" w:type="dxa"/>
          </w:tcPr>
          <w:p w:rsidR="00B45F28" w:rsidRPr="00074D96" w:rsidRDefault="00B45F28" w:rsidP="00C43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звонких и глухих согласных, правописание непроизносимых согласных и сочетаний СЧ, ЗЧ, ШЧ, ЖЧ, СТЧ, ЗДЧ.</w:t>
            </w: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https://www.yaklass.ru/p/russky-yazik/10-klass/orfografiia-10541/pravopisanie-soglasnykh-10546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116</w:t>
            </w: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звонких и глухих согласных, правописание непроизносимых согласных и сочетаний СЧ, ЗЧ, ШЧ, ЖЧ, СТЧ, ЗДЧ.</w:t>
            </w: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russky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yazik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/10-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orfografiia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-10541/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pravopisanie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soglasnykh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-10546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116</w:t>
            </w: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двойных согласных.</w:t>
            </w: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https://www.yaklass.ru/p/russky-yazik/10-klass/orfografiia-10541/pravopisanie-soglasnykh-10546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120</w:t>
            </w: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40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Лингвистический анализ текста</w:t>
            </w: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136</w:t>
            </w: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гласных и согласных в приставках. Приставки ПРЕ-, ПРИ-. Гласные Ы – И после приставок</w:t>
            </w: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https://www.yaklass.ru/p/russky-yazik/10-klass/orfografiia-10541/pravopisanie-pristavok-10549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137</w:t>
            </w: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42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гласных и согласных в приставках. Приставки ПРЕ-, ПРИ-. Гласные Ы – И после приставок</w:t>
            </w: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https://www.yaklass.ru/p/russky-yazik/10-klass/orfografiia-10541/pravopisanie-pristavok-10549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137</w:t>
            </w: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гласных и согласных в приставках. Приставки ПРЕ-, ПРИ-. Гласные Ы – И после приставок</w:t>
            </w: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russky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yazik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/10-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orfografiia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-10541/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pravopisanie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pristavok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-10549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137</w:t>
            </w: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44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Урок обобщения и повторения </w:t>
            </w:r>
          </w:p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Готовимся к ЕГЭ</w:t>
            </w: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Тест 4</w:t>
            </w: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Употребление Ъ и Ь. </w:t>
            </w:r>
          </w:p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Употребление прописных букв. Правила переноса слов.</w:t>
            </w: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https://www.yaklass.ru/p/russky-yazik/10-klass/orfografiia-10541/upotreblenie--i--10553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141</w:t>
            </w: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Употребление Ъ и Ь. </w:t>
            </w:r>
          </w:p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Употребление прописных букв. Правила переноса слов.</w:t>
            </w: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https://www.yaklass.ru/p/russky-yazik/10-klass/orfografiia-10541/upotreblenie--i--10553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141</w:t>
            </w: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48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Употребление прописных букв. Правила переноса слов.</w:t>
            </w: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146</w:t>
            </w: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2257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</w:tcPr>
          <w:p w:rsidR="00B45F28" w:rsidRPr="00074D96" w:rsidRDefault="00B45F28" w:rsidP="00F34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Готовимся к ЕГЭ. Тест.</w:t>
            </w:r>
          </w:p>
        </w:tc>
        <w:tc>
          <w:tcPr>
            <w:tcW w:w="1742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F34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F341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Тест 5</w:t>
            </w:r>
          </w:p>
        </w:tc>
        <w:tc>
          <w:tcPr>
            <w:tcW w:w="1440" w:type="dxa"/>
          </w:tcPr>
          <w:p w:rsidR="00B45F28" w:rsidRPr="00074D96" w:rsidRDefault="00B45F28" w:rsidP="00F3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Имя существительное как часть речи.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https://www.yaklass.ru/p/russky-yazik/10-klass/morfologiia-samostoiatelnye-chasti-rechi-10908/imia-sushchestvitelnoe-kak-chast-rechi-10918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153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падежных окончаний имён существительных. Гласные в суффиксах имён существительных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https://www.yaklass.ru/p/russky-yazik/10-klass/morfologiia-samostoiatelnye-chasti-rechi-10908/imia-sushchestvitelnoe-kak-chast-rechi-10918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166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падежных окончаний имён существительных. Гласные в суффиксах имён существительных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https://www.yaklass.ru/p/russky-yazik/10-klass/morfologiia-samostoiatelnye-chasti-rechi-10908/imia-sushchestvitelnoe-kak-chast-rechi-10918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166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Изложение с творческим заданием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сложных имён существительных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35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https://www.yaklass.ru/p/russky-yazik/10-klass/morfologiia-samostoiatelnye-chasti-rechi-10908/imia-sushchestvitelnoe-kak-chast-rechi-10918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182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Контрольный диктант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Имя прилагательное как часть речи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https://www.yaklass.ru/p/russky-yazik/10-klass/morfologiia-samostoiatelnye-chasti-rechi-10908/imia-prilagatelnoe-kak-chast-rechi-10920/re-5de6a337-bf91-4583-9ba2-ee9d88818e5f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189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Правописание окончаний и суффиксов имён прилагательных. </w:t>
            </w:r>
          </w:p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https://www.yaklass.ru/p/russky-yazik/10-klass/morfologiia-samostoiatelnye-chasti-rechi-10908/imia-prilagatelnoe-kak-chast-rechi-10920/re-5de6a337-bf91-4583-9ba2-ee9d88818e5f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195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Н и НН в суффиксах имён прилагательных.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https://www.yaklass.ru/p/russky-yazik/10-klass/morfologiia-samostoiatelnye-chasti-rechi-10908/imia-prilagatelnoe-kak-chast-rechi-10920/re-5de6a337-bf91-4583-9ba2-ee9d88818e5f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205 (1)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Н и НН в суффиксах имён прилагательных.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https://www.yaklass.ru/p/russky-yazik/10-klass/morfologiia-samostoiatelnye-chasti-rechi-10908/imia-prilagatelnoe-kak-chast-rechi-10920/re-5de6a337-bf91-4583-9ba2-ee9d88818e5f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205 (1)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сложных имён прилагательных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40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https://www.yaklass.ru/p/russky-yazik/10-klass/morfologiia-samostoiatelnye-chasti-rechi-10908/imia-prilagatelnoe-kak-chast-rechi-10920/re-5de6a337-bf91-4583-9ba2-ee9d88818e5f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208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61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Правописание сложных имён прилагательных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40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https://www.yaklass.ru/p/russky-yazik/10-klass/morfologiia-samostoiatelnye-chasti-rechi-10908/imia-prilagatelnoe-kak-chast-rechi-10920/re-5de6a337-bf91-4583-9ba2-ee9d88818e5f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208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Изложение с дополнительным орфографическим и грамматическим заданием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Изложение с дополнительным орфографическим и грамматическим заданием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Имя числительное как часть речи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https://www.yaklass.ru/p/russky-yazik/10-klass/morfologiia-samostoiatelnye-chasti-rechi-10908/imia-chislitelnoe-kak-chast-rechi-10921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213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65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Имя числительное как часть речи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https://www.yaklass.ru/p/russky-yazik/10-klass/morfologiia-samostoiatelnye-chasti-rechi-10908/imia-chislitelnoe-kak-chast-rechi-10921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213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Готовимся к ЕГЭ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Тест 6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Местоимение как часть речи.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https://www.yaklass.ru/p/russky-yazik/10-klass/morfologiia-samostoiatelnye-chasti-rechi-10908/mestoimenie-kak-chast-rechi-10922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233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68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Контрольный диктант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69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Глагол как часть речи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https://www.yaklass.ru/p/russky-yazik/10-klass/morfologiia-samostoiatelnye-chasti-rechi-10908/glagol-kak-chast-rechi-10923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244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Глагол как часть речи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https://www.yaklass.ru/p/russky-yazik/10-klass/morfologiia-samostoiatelnye-chasti-rechi-10908/glagol-kak-chast-rechi-10923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244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71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Тест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239-240, тест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72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Причастие как часть речи.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https://www.yaklass.ru/p/russky-yazik/10-klass/morfologiia-samostoiatelnye-chasti-rechi-10908/prichastie-kak-glagolnaia-forma-10924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263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73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Причастие как часть речи.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https://www.yaklass.ru/p/russky-yazik/10-klass/morfologiia-samostoiatelnye-chasti-rechi-10908/prichastie-kak-glagolnaia-forma-10924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263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74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Лингвистический анализ текста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75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Деепричастие как часть речи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https://www.yaklass.ru/p/russky-yazik/10-klass/morfologiia-samostoiatelnye-chasti-rechi-10908/deeprichastie-kak-glagolnaia-forma-deeprichastnyi-oborot-10925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279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76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Изложение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77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Изложение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78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Наречие как часть речи. Правописание наречий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https://www.yaklass.ru/p/russky-yazik/10-klass/morfologiia-samostoiatelnye-chasti-rechi-10908/narechie-kak-chast-rechi-10926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285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79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Наречие как часть речи. Правописание наречий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https://www.yaklass.ru/p/russky-yazik/10-klass/morfologiia-samostoiatelnye-chasti-rechi-10908/narechie-kak-chast-rechi-10926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272-273, тест</w:t>
            </w: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80</w:t>
            </w:r>
          </w:p>
        </w:tc>
        <w:tc>
          <w:tcPr>
            <w:tcW w:w="2257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:rsidR="00B45F28" w:rsidRPr="00074D96" w:rsidRDefault="00B45F28" w:rsidP="00132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Контрольный диктант</w:t>
            </w:r>
          </w:p>
        </w:tc>
        <w:tc>
          <w:tcPr>
            <w:tcW w:w="1742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132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13297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132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81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Слова категории состояния.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https://www.yaklass.ru/p/russky-yazik/10-klass/morfologiia-samostoiatelnye-chasti-rechi-10908/slova-kategorii-sostoianiia-10994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298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Готовимся к ЕГЭ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Тест 7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Служебные части речи. Предлог.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https://www.yaklass.ru/p/russky-yazik/10-klass/morfologiia-sluzhebnye-chasti-rechi-10909/predlog-kak-sluzhebnaia-chast-rechi-10927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285-287, тест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Служебные части речи. Предлог.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https://www.yaklass.ru/p/russky-yazik/10-klass/morfologiia-sluzhebnye-chasti-rechi-10909/predlog-kak-sluzhebnaia-chast-rechi-10927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285-287, тест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Изложение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Изложение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Союз как служебная часть речи.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https://www.yaklass.ru/p/russky-yazik/10-klass/morfologiia-sluzhebnye-chasti-rechi-10909/soiuz-kak-sluzhebnaia-chast-rechi-soiuznye-slova-10928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292-294, тест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Союз как служебная часть речи.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https://www.yaklass.ru/p/russky-yazik/10-klass/morfologiia-sluzhebnye-chasti-rechi-10909/soiuz-kak-sluzhebnaia-chast-rechi-soiuznye-slova-10928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292-294, тест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Тест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Тест 8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Частицы. Частицы НЕ и НИ. Их значение и употребление.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https://www.yaklass.ru/p/russky-yazik/10-klass/morfologiia-sluzhebnye-chasti-rechi-10909/chastitcy-10929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320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Частицы. Частицы НЕ и НИ. Их значение и употребление.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https://www.yaklass.ru/p/russky-yazik/10-klass/morfologiia-sluzhebnye-chasti-rechi-10909/chastitcy-10929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320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Слитное и раздельное написание частиц с разными частями речи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1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russky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yazik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/10-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morfologiia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sluzhebnye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chasti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rechi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-10909/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chastitcy</w:t>
              </w:r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-10929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307-309, тест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Слитное и раздельное написание частиц с разными частями речи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https://www.yaklass.ru/p/russky-yazik/10-klass/morfologiia-sluzhebnye-chasti-rechi-10909/chastitcy-10929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307-309, тест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Междометие как особый разряд слов. Звукоподражательные слова.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&amp;</w:t>
            </w: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074D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https://www.yaklass.ru/p/russky-yazik/10-klass/morfologiia-sluzhebnye-chasti-rechi-10909/mezhdometie-kak-osobyi-razriad-slov-zvukopodrazhatelnye-slova-10930</w:t>
              </w:r>
            </w:hyperlink>
            <w:r w:rsidRPr="0007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Упр 332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95</w:t>
            </w:r>
          </w:p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Повторение и обобщение пройденного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311-312</w:t>
            </w: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Проверяем себя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Повторение и обобщение пройденного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Стр 311-312</w:t>
            </w: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Проверяем себя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Получение результата по электронной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Итоговый тест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Итоговый тест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Итоговый тест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Итоговый тест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Работа над ошибками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 по элетронной почте</w:t>
            </w:r>
          </w:p>
        </w:tc>
      </w:tr>
      <w:tr w:rsidR="00B45F28" w:rsidRPr="00074D96" w:rsidTr="00132973">
        <w:tc>
          <w:tcPr>
            <w:tcW w:w="828" w:type="dxa"/>
            <w:vAlign w:val="center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2257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</w:tcPr>
          <w:p w:rsidR="00B45F28" w:rsidRPr="00074D96" w:rsidRDefault="00B45F28" w:rsidP="00D4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4D9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Подведение итогов за год</w:t>
            </w:r>
          </w:p>
        </w:tc>
        <w:tc>
          <w:tcPr>
            <w:tcW w:w="1742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B45F28" w:rsidRPr="00074D96" w:rsidRDefault="00B45F28" w:rsidP="00D4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5F28" w:rsidRPr="00074D96" w:rsidRDefault="00B45F28" w:rsidP="00D4015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pacing w:val="-12"/>
                <w:sz w:val="24"/>
                <w:szCs w:val="24"/>
              </w:rPr>
              <w:t>Конференция в зум</w:t>
            </w:r>
          </w:p>
        </w:tc>
        <w:tc>
          <w:tcPr>
            <w:tcW w:w="1440" w:type="dxa"/>
          </w:tcPr>
          <w:p w:rsidR="00B45F28" w:rsidRPr="00074D96" w:rsidRDefault="00B45F28" w:rsidP="00D4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96">
              <w:rPr>
                <w:rFonts w:ascii="Times New Roman" w:hAnsi="Times New Roman"/>
                <w:sz w:val="24"/>
                <w:szCs w:val="24"/>
              </w:rPr>
              <w:t>Рассылка приглашений на конференцию</w:t>
            </w:r>
            <w:bookmarkStart w:id="0" w:name="_GoBack"/>
            <w:bookmarkEnd w:id="0"/>
          </w:p>
        </w:tc>
      </w:tr>
    </w:tbl>
    <w:p w:rsidR="00B45F28" w:rsidRPr="00FA512B" w:rsidRDefault="00B45F28" w:rsidP="00EE61AC"/>
    <w:sectPr w:rsidR="00B45F28" w:rsidRPr="00FA512B" w:rsidSect="001329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74D96"/>
    <w:rsid w:val="00100D72"/>
    <w:rsid w:val="00132973"/>
    <w:rsid w:val="002114BA"/>
    <w:rsid w:val="007F021E"/>
    <w:rsid w:val="008E6768"/>
    <w:rsid w:val="00924D8C"/>
    <w:rsid w:val="0096569D"/>
    <w:rsid w:val="009A71CF"/>
    <w:rsid w:val="00A82007"/>
    <w:rsid w:val="00B02D0B"/>
    <w:rsid w:val="00B45F28"/>
    <w:rsid w:val="00C434EB"/>
    <w:rsid w:val="00C8609E"/>
    <w:rsid w:val="00CD5F32"/>
    <w:rsid w:val="00D3401D"/>
    <w:rsid w:val="00D4015A"/>
    <w:rsid w:val="00D404E3"/>
    <w:rsid w:val="00EB1014"/>
    <w:rsid w:val="00EE61AC"/>
    <w:rsid w:val="00F34184"/>
    <w:rsid w:val="00F46BE9"/>
    <w:rsid w:val="00F52487"/>
    <w:rsid w:val="00F53FE7"/>
    <w:rsid w:val="00FA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russky-yazik/10-klass/fonetika-grafika-orfoepiia-13271/orfoepiia-12270" TargetMode="External"/><Relationship Id="rId18" Type="http://schemas.openxmlformats.org/officeDocument/2006/relationships/hyperlink" Target="https://www.yaklass.ru/p/russky-yazik/10-klass/orfografiia-10541/pravopisanie-soglasnykh-10546" TargetMode="External"/><Relationship Id="rId26" Type="http://schemas.openxmlformats.org/officeDocument/2006/relationships/hyperlink" Target="https://www.yaklass.ru/p/russky-yazik/10-klass/morfologiia-samostoiatelnye-chasti-rechi-10908/imia-sushchestvitelnoe-kak-chast-rechi-10918" TargetMode="External"/><Relationship Id="rId39" Type="http://schemas.openxmlformats.org/officeDocument/2006/relationships/hyperlink" Target="https://www.yaklass.ru/p/russky-yazik/10-klass/morfologiia-samostoiatelnye-chasti-rechi-10908/prichastie-kak-glagolnaia-forma-10924" TargetMode="External"/><Relationship Id="rId21" Type="http://schemas.openxmlformats.org/officeDocument/2006/relationships/hyperlink" Target="https://www.yaklass.ru/p/russky-yazik/10-klass/orfografiia-10541/pravopisanie-pristavok-10549" TargetMode="External"/><Relationship Id="rId34" Type="http://schemas.openxmlformats.org/officeDocument/2006/relationships/hyperlink" Target="https://www.yaklass.ru/p/russky-yazik/10-klass/morfologiia-samostoiatelnye-chasti-rechi-10908/imia-chislitelnoe-kak-chast-rechi-10921" TargetMode="External"/><Relationship Id="rId42" Type="http://schemas.openxmlformats.org/officeDocument/2006/relationships/hyperlink" Target="https://www.yaklass.ru/p/russky-yazik/10-klass/morfologiia-samostoiatelnye-chasti-rechi-10908/narechie-kak-chast-rechi-10926" TargetMode="External"/><Relationship Id="rId47" Type="http://schemas.openxmlformats.org/officeDocument/2006/relationships/hyperlink" Target="https://www.yaklass.ru/p/russky-yazik/10-klass/morfologiia-sluzhebnye-chasti-rechi-10909/soiuz-kak-sluzhebnaia-chast-rechi-soiuznye-slova-10928" TargetMode="External"/><Relationship Id="rId50" Type="http://schemas.openxmlformats.org/officeDocument/2006/relationships/hyperlink" Target="https://www.yaklass.ru/p/russky-yazik/10-klass/morfologiia-sluzhebnye-chasti-rechi-10909/chastitcy-1092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yaklass.ru/p/russky-yazik/10-klass/leksika-frazeologiia-leksikografiia-10519/antonimy-i-ikh-upotreblenie-10525" TargetMode="External"/><Relationship Id="rId12" Type="http://schemas.openxmlformats.org/officeDocument/2006/relationships/hyperlink" Target="https://www.yaklass.ru/p/russky-yazik/10-klass/fonetika-grafika-orfoepiia-13271/orfoepiia-12270" TargetMode="External"/><Relationship Id="rId17" Type="http://schemas.openxmlformats.org/officeDocument/2006/relationships/hyperlink" Target="https://www.yaklass.ru/p/russky-yazik/10-klass/orfografiia-10541/pravopisanie-soglasnykh-10546" TargetMode="External"/><Relationship Id="rId25" Type="http://schemas.openxmlformats.org/officeDocument/2006/relationships/hyperlink" Target="https://www.yaklass.ru/p/russky-yazik/10-klass/morfologiia-samostoiatelnye-chasti-rechi-10908/imia-sushchestvitelnoe-kak-chast-rechi-10918" TargetMode="External"/><Relationship Id="rId33" Type="http://schemas.openxmlformats.org/officeDocument/2006/relationships/hyperlink" Target="https://www.yaklass.ru/p/russky-yazik/10-klass/morfologiia-samostoiatelnye-chasti-rechi-10908/imia-prilagatelnoe-kak-chast-rechi-10920/re-5de6a337-bf91-4583-9ba2-ee9d88818e5f" TargetMode="External"/><Relationship Id="rId38" Type="http://schemas.openxmlformats.org/officeDocument/2006/relationships/hyperlink" Target="https://www.yaklass.ru/p/russky-yazik/10-klass/morfologiia-samostoiatelnye-chasti-rechi-10908/glagol-kak-chast-rechi-10923" TargetMode="External"/><Relationship Id="rId46" Type="http://schemas.openxmlformats.org/officeDocument/2006/relationships/hyperlink" Target="https://www.yaklass.ru/p/russky-yazik/10-klass/morfologiia-sluzhebnye-chasti-rechi-10909/predlog-kak-sluzhebnaia-chast-rechi-109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p/russky-yazik/10-klass/orfografiia-10541/pravopisanie-soglasnykh-10546" TargetMode="External"/><Relationship Id="rId20" Type="http://schemas.openxmlformats.org/officeDocument/2006/relationships/hyperlink" Target="https://www.yaklass.ru/p/russky-yazik/10-klass/orfografiia-10541/pravopisanie-pristavok-10549" TargetMode="External"/><Relationship Id="rId29" Type="http://schemas.openxmlformats.org/officeDocument/2006/relationships/hyperlink" Target="https://www.yaklass.ru/p/russky-yazik/10-klass/morfologiia-samostoiatelnye-chasti-rechi-10908/imia-prilagatelnoe-kak-chast-rechi-10920/re-5de6a337-bf91-4583-9ba2-ee9d88818e5f" TargetMode="External"/><Relationship Id="rId41" Type="http://schemas.openxmlformats.org/officeDocument/2006/relationships/hyperlink" Target="https://www.yaklass.ru/p/russky-yazik/10-klass/morfologiia-samostoiatelnye-chasti-rechi-10908/deeprichastie-kak-glagolnaia-forma-deeprichastnyi-oborot-10925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aklass.ru/p/russky-yazik/10-klass/leksika-frazeologiia-leksikografiia-10519/sinonimy-i-ikh-upotreblenie-10524" TargetMode="External"/><Relationship Id="rId11" Type="http://schemas.openxmlformats.org/officeDocument/2006/relationships/hyperlink" Target="https://www.yaklass.ru/p/russky-yazik/10-klass/fonetika-grafika-orfoepiia-13271/orfoepiia-12270" TargetMode="External"/><Relationship Id="rId24" Type="http://schemas.openxmlformats.org/officeDocument/2006/relationships/hyperlink" Target="https://www.yaklass.ru/p/russky-yazik/10-klass/morfologiia-samostoiatelnye-chasti-rechi-10908/imia-sushchestvitelnoe-kak-chast-rechi-10918" TargetMode="External"/><Relationship Id="rId32" Type="http://schemas.openxmlformats.org/officeDocument/2006/relationships/hyperlink" Target="https://www.yaklass.ru/p/russky-yazik/10-klass/morfologiia-samostoiatelnye-chasti-rechi-10908/imia-prilagatelnoe-kak-chast-rechi-10920/re-5de6a337-bf91-4583-9ba2-ee9d88818e5f" TargetMode="External"/><Relationship Id="rId37" Type="http://schemas.openxmlformats.org/officeDocument/2006/relationships/hyperlink" Target="https://www.yaklass.ru/p/russky-yazik/10-klass/morfologiia-samostoiatelnye-chasti-rechi-10908/glagol-kak-chast-rechi-10923" TargetMode="External"/><Relationship Id="rId40" Type="http://schemas.openxmlformats.org/officeDocument/2006/relationships/hyperlink" Target="https://www.yaklass.ru/p/russky-yazik/10-klass/morfologiia-samostoiatelnye-chasti-rechi-10908/prichastie-kak-glagolnaia-forma-10924" TargetMode="External"/><Relationship Id="rId45" Type="http://schemas.openxmlformats.org/officeDocument/2006/relationships/hyperlink" Target="https://www.yaklass.ru/p/russky-yazik/10-klass/morfologiia-sluzhebnye-chasti-rechi-10909/predlog-kak-sluzhebnaia-chast-rechi-10927" TargetMode="External"/><Relationship Id="rId53" Type="http://schemas.openxmlformats.org/officeDocument/2006/relationships/hyperlink" Target="https://www.yaklass.ru/p/russky-yazik/10-klass/morfologiia-sluzhebnye-chasti-rechi-10909/mezhdometie-kak-osobyi-razriad-slov-zvukopodrazhatelnye-slova-10930" TargetMode="External"/><Relationship Id="rId5" Type="http://schemas.openxmlformats.org/officeDocument/2006/relationships/hyperlink" Target="https://www.yaklass.ru/p/russky-yazik/10-klass/leksika-frazeologiia-leksikografiia-10519/paronimy-i-ikh-upotreblenie-10523/re-8972dbc5-a7b1-438f-aeb1-62f1087fa71f" TargetMode="External"/><Relationship Id="rId15" Type="http://schemas.openxmlformats.org/officeDocument/2006/relationships/hyperlink" Target="https://www.yaklass.ru/p/russky-yazik/10-klass/orfografiia-10541/pravopisanie-glasnykh-posle-shipiashchikh-i-tc-10552" TargetMode="External"/><Relationship Id="rId23" Type="http://schemas.openxmlformats.org/officeDocument/2006/relationships/hyperlink" Target="https://www.yaklass.ru/p/russky-yazik/10-klass/orfografiia-10541/upotreblenie--i--10553" TargetMode="External"/><Relationship Id="rId28" Type="http://schemas.openxmlformats.org/officeDocument/2006/relationships/hyperlink" Target="https://www.yaklass.ru/p/russky-yazik/10-klass/morfologiia-samostoiatelnye-chasti-rechi-10908/imia-prilagatelnoe-kak-chast-rechi-10920/re-5de6a337-bf91-4583-9ba2-ee9d88818e5f" TargetMode="External"/><Relationship Id="rId36" Type="http://schemas.openxmlformats.org/officeDocument/2006/relationships/hyperlink" Target="https://www.yaklass.ru/p/russky-yazik/10-klass/morfologiia-samostoiatelnye-chasti-rechi-10908/mestoimenie-kak-chast-rechi-10922" TargetMode="External"/><Relationship Id="rId49" Type="http://schemas.openxmlformats.org/officeDocument/2006/relationships/hyperlink" Target="https://www.yaklass.ru/p/russky-yazik/10-klass/morfologiia-sluzhebnye-chasti-rechi-10909/chastitcy-10929" TargetMode="External"/><Relationship Id="rId10" Type="http://schemas.openxmlformats.org/officeDocument/2006/relationships/hyperlink" Target="https://www.yaklass.ru/p/russky-yazik/10-klass/fonetika-grafika-orfoepiia-13271/orfoepiia-12270" TargetMode="External"/><Relationship Id="rId19" Type="http://schemas.openxmlformats.org/officeDocument/2006/relationships/hyperlink" Target="https://www.yaklass.ru/p/russky-yazik/10-klass/orfografiia-10541/pravopisanie-pristavok-10549" TargetMode="External"/><Relationship Id="rId31" Type="http://schemas.openxmlformats.org/officeDocument/2006/relationships/hyperlink" Target="https://www.yaklass.ru/p/russky-yazik/10-klass/morfologiia-samostoiatelnye-chasti-rechi-10908/imia-prilagatelnoe-kak-chast-rechi-10920/re-5de6a337-bf91-4583-9ba2-ee9d88818e5f" TargetMode="External"/><Relationship Id="rId44" Type="http://schemas.openxmlformats.org/officeDocument/2006/relationships/hyperlink" Target="https://www.yaklass.ru/p/russky-yazik/10-klass/morfologiia-samostoiatelnye-chasti-rechi-10908/slova-kategorii-sostoianiia-10994" TargetMode="External"/><Relationship Id="rId52" Type="http://schemas.openxmlformats.org/officeDocument/2006/relationships/hyperlink" Target="https://www.yaklass.ru/p/russky-yazik/10-klass/morfologiia-sluzhebnye-chasti-rechi-10909/chastitcy-10929" TargetMode="External"/><Relationship Id="rId4" Type="http://schemas.openxmlformats.org/officeDocument/2006/relationships/hyperlink" Target="https://www.yaklass.ru/p/russky-yazik/10-klass/leksika-frazeologiia-leksikografiia-10519/omonimy-i-ikh-upotreblenie-10522/re-64baa8e9-e627-4424-ad18-f53073abfd0f" TargetMode="External"/><Relationship Id="rId9" Type="http://schemas.openxmlformats.org/officeDocument/2006/relationships/hyperlink" Target="https://www.yaklass.ru/p/russky-yazik/10-klass/leksika-frazeologiia-leksikografiia-10519/passivnaia-leksika-arkhaizmy-i-istorizmy-10682" TargetMode="External"/><Relationship Id="rId14" Type="http://schemas.openxmlformats.org/officeDocument/2006/relationships/hyperlink" Target="https://www.yaklass.ru/p/russky-yazik/10-klass/orfografiia-10541/pravopisanie-glasnykh-v-korne-10543" TargetMode="External"/><Relationship Id="rId22" Type="http://schemas.openxmlformats.org/officeDocument/2006/relationships/hyperlink" Target="https://www.yaklass.ru/p/russky-yazik/10-klass/orfografiia-10541/upotreblenie--i--10553" TargetMode="External"/><Relationship Id="rId27" Type="http://schemas.openxmlformats.org/officeDocument/2006/relationships/hyperlink" Target="https://www.yaklass.ru/p/russky-yazik/10-klass/morfologiia-samostoiatelnye-chasti-rechi-10908/imia-sushchestvitelnoe-kak-chast-rechi-10918" TargetMode="External"/><Relationship Id="rId30" Type="http://schemas.openxmlformats.org/officeDocument/2006/relationships/hyperlink" Target="https://www.yaklass.ru/p/russky-yazik/10-klass/morfologiia-samostoiatelnye-chasti-rechi-10908/imia-prilagatelnoe-kak-chast-rechi-10920/re-5de6a337-bf91-4583-9ba2-ee9d88818e5f" TargetMode="External"/><Relationship Id="rId35" Type="http://schemas.openxmlformats.org/officeDocument/2006/relationships/hyperlink" Target="https://www.yaklass.ru/p/russky-yazik/10-klass/morfologiia-samostoiatelnye-chasti-rechi-10908/imia-chislitelnoe-kak-chast-rechi-10921" TargetMode="External"/><Relationship Id="rId43" Type="http://schemas.openxmlformats.org/officeDocument/2006/relationships/hyperlink" Target="https://www.yaklass.ru/p/russky-yazik/10-klass/morfologiia-samostoiatelnye-chasti-rechi-10908/narechie-kak-chast-rechi-10926" TargetMode="External"/><Relationship Id="rId48" Type="http://schemas.openxmlformats.org/officeDocument/2006/relationships/hyperlink" Target="https://www.yaklass.ru/p/russky-yazik/10-klass/morfologiia-sluzhebnye-chasti-rechi-10909/soiuz-kak-sluzhebnaia-chast-rechi-soiuznye-slova-10928" TargetMode="External"/><Relationship Id="rId8" Type="http://schemas.openxmlformats.org/officeDocument/2006/relationships/hyperlink" Target="https://www.yaklass.ru/p/russky-yazik/10-klass/leksika-frazeologiia-leksikografiia-10519/passivnaia-leksika-arkhaizmy-i-istorizmy-10682" TargetMode="External"/><Relationship Id="rId51" Type="http://schemas.openxmlformats.org/officeDocument/2006/relationships/hyperlink" Target="https://www.yaklass.ru/p/russky-yazik/10-klass/morfologiia-sluzhebnye-chasti-rechi-10909/chastitcy-1092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22</Pages>
  <Words>3747</Words>
  <Characters>21358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4</cp:revision>
  <dcterms:created xsi:type="dcterms:W3CDTF">2020-09-18T12:38:00Z</dcterms:created>
  <dcterms:modified xsi:type="dcterms:W3CDTF">2020-09-30T14:07:00Z</dcterms:modified>
</cp:coreProperties>
</file>